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3C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bookmarkStart w:id="0" w:name="_GoBack"/>
      <w:bookmarkEnd w:id="0"/>
      <w:r>
        <w:rPr>
          <w:rFonts w:ascii="Times New Roman" w:eastAsia="標楷體" w:hAnsi="Times New Roman" w:hint="eastAsia"/>
          <w:b/>
          <w:sz w:val="36"/>
        </w:rPr>
        <w:t>無菸</w:t>
      </w:r>
      <w:r>
        <w:rPr>
          <w:rFonts w:ascii="Times New Roman" w:eastAsia="標楷體" w:hAnsi="Times New Roman" w:hint="eastAsia"/>
          <w:b/>
          <w:sz w:val="36"/>
        </w:rPr>
        <w:t>ON L</w:t>
      </w:r>
      <w:r>
        <w:rPr>
          <w:rFonts w:ascii="Times New Roman" w:eastAsia="標楷體" w:hAnsi="Times New Roman"/>
          <w:b/>
          <w:sz w:val="36"/>
        </w:rPr>
        <w:t xml:space="preserve">ine </w:t>
      </w:r>
      <w:r>
        <w:rPr>
          <w:rFonts w:ascii="Times New Roman" w:eastAsia="標楷體" w:hAnsi="Times New Roman" w:hint="eastAsia"/>
          <w:b/>
          <w:sz w:val="36"/>
        </w:rPr>
        <w:t>揮灑創意</w:t>
      </w:r>
    </w:p>
    <w:p w:rsidR="00C9243C" w:rsidRPr="001D1FD7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禁菸圖案與</w:t>
      </w:r>
      <w:r>
        <w:rPr>
          <w:rFonts w:ascii="Times New Roman" w:eastAsia="標楷體" w:hAnsi="Times New Roman" w:hint="eastAsia"/>
          <w:b/>
          <w:sz w:val="36"/>
        </w:rPr>
        <w:t>L</w:t>
      </w:r>
      <w:r>
        <w:rPr>
          <w:rFonts w:ascii="Times New Roman" w:eastAsia="標楷體" w:hAnsi="Times New Roman"/>
          <w:b/>
          <w:sz w:val="36"/>
        </w:rPr>
        <w:t>ine</w:t>
      </w:r>
      <w:r>
        <w:rPr>
          <w:rFonts w:ascii="Times New Roman" w:eastAsia="標楷體" w:hAnsi="Times New Roman" w:hint="eastAsia"/>
          <w:b/>
          <w:sz w:val="36"/>
        </w:rPr>
        <w:t>貼圖設計比賽</w:t>
      </w:r>
    </w:p>
    <w:p w:rsidR="00C9243C" w:rsidRDefault="00C9243C" w:rsidP="00C9243C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DA69D9">
        <w:rPr>
          <w:rFonts w:ascii="Times New Roman" w:eastAsia="標楷體" w:hAnsi="Times New Roman" w:cs="Times New Roman" w:hint="eastAsia"/>
          <w:b/>
          <w:sz w:val="36"/>
          <w:szCs w:val="36"/>
        </w:rPr>
        <w:t>競賽辦法</w:t>
      </w:r>
      <w:r w:rsidR="00746105">
        <w:rPr>
          <w:rFonts w:ascii="Times New Roman" w:eastAsia="標楷體" w:hAnsi="Times New Roman" w:cs="Times New Roman" w:hint="eastAsia"/>
          <w:b/>
          <w:sz w:val="36"/>
          <w:szCs w:val="36"/>
        </w:rPr>
        <w:t>簡章</w:t>
      </w:r>
    </w:p>
    <w:p w:rsidR="002A673F" w:rsidRPr="009134CA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壹、活動緣起</w:t>
      </w:r>
    </w:p>
    <w:p w:rsidR="00746105" w:rsidRDefault="00C9243C" w:rsidP="009B59E2">
      <w:pPr>
        <w:spacing w:line="440" w:lineRule="exact"/>
        <w:ind w:leftChars="118" w:left="283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菸品有</w:t>
      </w:r>
      <w:r w:rsidR="009B59E2">
        <w:rPr>
          <w:rFonts w:ascii="Times New Roman" w:eastAsia="標楷體" w:hAnsi="Times New Roman" w:hint="eastAsia"/>
          <w:sz w:val="28"/>
          <w:szCs w:val="28"/>
        </w:rPr>
        <w:t>超過</w:t>
      </w:r>
      <w:r w:rsidR="009B59E2">
        <w:rPr>
          <w:rFonts w:ascii="Times New Roman" w:eastAsia="標楷體" w:hAnsi="Times New Roman" w:hint="eastAsia"/>
          <w:sz w:val="28"/>
          <w:szCs w:val="28"/>
        </w:rPr>
        <w:t>7</w:t>
      </w:r>
      <w:r w:rsidR="009B59E2">
        <w:rPr>
          <w:rFonts w:ascii="Times New Roman" w:eastAsia="標楷體" w:hAnsi="Times New Roman"/>
          <w:sz w:val="28"/>
          <w:szCs w:val="28"/>
        </w:rPr>
        <w:t>,</w:t>
      </w:r>
      <w:r w:rsidR="009B59E2">
        <w:rPr>
          <w:rFonts w:ascii="Times New Roman" w:eastAsia="標楷體" w:hAnsi="Times New Roman" w:hint="eastAsia"/>
          <w:sz w:val="28"/>
          <w:szCs w:val="28"/>
        </w:rPr>
        <w:t>000</w:t>
      </w:r>
      <w:r>
        <w:rPr>
          <w:rFonts w:ascii="Times New Roman" w:eastAsia="標楷體" w:hAnsi="Times New Roman" w:hint="eastAsia"/>
          <w:sz w:val="28"/>
          <w:szCs w:val="28"/>
        </w:rPr>
        <w:t>多</w:t>
      </w:r>
      <w:r w:rsidRPr="001D1FD7">
        <w:rPr>
          <w:rFonts w:ascii="Times New Roman" w:eastAsia="標楷體" w:hAnsi="Times New Roman"/>
          <w:sz w:val="28"/>
          <w:szCs w:val="28"/>
        </w:rPr>
        <w:t>種化學物質，</w:t>
      </w:r>
      <w:r w:rsidR="009B59E2">
        <w:rPr>
          <w:rFonts w:ascii="Times New Roman" w:eastAsia="標楷體" w:hAnsi="Times New Roman" w:hint="eastAsia"/>
          <w:sz w:val="28"/>
          <w:szCs w:val="28"/>
        </w:rPr>
        <w:t>除造成</w:t>
      </w:r>
      <w:r w:rsidRPr="001D1FD7">
        <w:rPr>
          <w:rFonts w:ascii="Times New Roman" w:eastAsia="標楷體" w:hAnsi="Times New Roman"/>
          <w:sz w:val="28"/>
          <w:szCs w:val="28"/>
        </w:rPr>
        <w:t>癌</w:t>
      </w:r>
      <w:r>
        <w:rPr>
          <w:rFonts w:ascii="Times New Roman" w:eastAsia="標楷體" w:hAnsi="Times New Roman" w:hint="eastAsia"/>
          <w:sz w:val="28"/>
          <w:szCs w:val="28"/>
        </w:rPr>
        <w:t>症</w:t>
      </w:r>
      <w:r w:rsidRPr="001D1FD7">
        <w:rPr>
          <w:rFonts w:ascii="Times New Roman" w:eastAsia="標楷體" w:hAnsi="Times New Roman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還</w:t>
      </w:r>
      <w:r w:rsidR="009B59E2">
        <w:rPr>
          <w:rFonts w:ascii="Times New Roman" w:eastAsia="標楷體" w:hAnsi="Times New Roman" w:hint="eastAsia"/>
          <w:sz w:val="28"/>
          <w:szCs w:val="28"/>
        </w:rPr>
        <w:t>可能會</w:t>
      </w:r>
      <w:r w:rsidR="00B92863">
        <w:rPr>
          <w:rFonts w:ascii="Times New Roman" w:eastAsia="標楷體" w:hAnsi="Times New Roman" w:hint="eastAsia"/>
          <w:sz w:val="28"/>
          <w:szCs w:val="28"/>
        </w:rPr>
        <w:t>有</w:t>
      </w:r>
      <w:r w:rsidRPr="00194F4E">
        <w:rPr>
          <w:rFonts w:ascii="Times New Roman" w:eastAsia="標楷體" w:hAnsi="Times New Roman"/>
          <w:sz w:val="28"/>
          <w:szCs w:val="28"/>
        </w:rPr>
        <w:t>心臟病、中風</w:t>
      </w:r>
      <w:r w:rsidR="009B59E2">
        <w:rPr>
          <w:rFonts w:ascii="Times New Roman" w:eastAsia="標楷體" w:hAnsi="Times New Roman" w:hint="eastAsia"/>
          <w:sz w:val="28"/>
          <w:szCs w:val="28"/>
        </w:rPr>
        <w:t>及皮膚老化</w:t>
      </w:r>
      <w:r w:rsidRPr="00194F4E">
        <w:rPr>
          <w:rFonts w:ascii="Times New Roman" w:eastAsia="標楷體" w:hAnsi="Times New Roman"/>
          <w:sz w:val="28"/>
          <w:szCs w:val="28"/>
        </w:rPr>
        <w:t>等</w:t>
      </w:r>
      <w:r w:rsidR="009B59E2">
        <w:rPr>
          <w:rFonts w:ascii="Times New Roman" w:eastAsia="標楷體" w:hAnsi="Times New Roman" w:hint="eastAsia"/>
          <w:sz w:val="28"/>
          <w:szCs w:val="28"/>
        </w:rPr>
        <w:t>健康問題</w:t>
      </w:r>
      <w:r w:rsidRPr="00194F4E">
        <w:rPr>
          <w:rFonts w:ascii="Times New Roman" w:eastAsia="標楷體" w:hAnsi="Times New Roman"/>
          <w:sz w:val="28"/>
          <w:szCs w:val="28"/>
        </w:rPr>
        <w:t>，</w:t>
      </w:r>
      <w:r w:rsidR="009B59E2">
        <w:rPr>
          <w:rFonts w:ascii="Times New Roman" w:eastAsia="標楷體" w:hAnsi="Times New Roman" w:hint="eastAsia"/>
          <w:sz w:val="28"/>
          <w:szCs w:val="28"/>
        </w:rPr>
        <w:t>而吸菸衍生之</w:t>
      </w:r>
      <w:r w:rsidR="009B59E2">
        <w:rPr>
          <w:rFonts w:ascii="Times New Roman" w:eastAsia="標楷體" w:hAnsi="Times New Roman"/>
          <w:sz w:val="28"/>
          <w:szCs w:val="28"/>
        </w:rPr>
        <w:t>二手菸、三手菸</w:t>
      </w:r>
      <w:r w:rsidR="00746105">
        <w:rPr>
          <w:rFonts w:ascii="Times New Roman" w:eastAsia="標楷體" w:hAnsi="Times New Roman" w:hint="eastAsia"/>
          <w:sz w:val="28"/>
          <w:szCs w:val="28"/>
        </w:rPr>
        <w:t>對於青少年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、</w:t>
      </w:r>
      <w:r w:rsidR="00746105">
        <w:rPr>
          <w:rFonts w:ascii="Times New Roman" w:eastAsia="標楷體" w:hAnsi="Times New Roman" w:hint="eastAsia"/>
          <w:sz w:val="28"/>
          <w:szCs w:val="28"/>
        </w:rPr>
        <w:t>孕婦產生</w:t>
      </w:r>
      <w:r w:rsidR="009B59E2">
        <w:rPr>
          <w:rFonts w:ascii="Times New Roman" w:eastAsia="標楷體" w:hAnsi="Times New Roman"/>
          <w:sz w:val="28"/>
          <w:szCs w:val="28"/>
        </w:rPr>
        <w:t>嚴</w:t>
      </w:r>
      <w:r w:rsidR="009B59E2">
        <w:rPr>
          <w:rFonts w:ascii="Times New Roman" w:eastAsia="標楷體" w:hAnsi="Times New Roman" w:hint="eastAsia"/>
          <w:sz w:val="28"/>
          <w:szCs w:val="28"/>
        </w:rPr>
        <w:t>重危害</w:t>
      </w:r>
      <w:r w:rsidR="009B59E2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因此</w:t>
      </w:r>
      <w:r w:rsidR="00746105">
        <w:rPr>
          <w:rFonts w:ascii="Times New Roman" w:eastAsia="標楷體" w:hAnsi="Times New Roman" w:hint="eastAsia"/>
          <w:sz w:val="28"/>
          <w:szCs w:val="28"/>
        </w:rPr>
        <w:t>辦理本次競賽辦法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，透過設計禁菸宣導圖案及禁菸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Line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貼圖，宣導</w:t>
      </w:r>
      <w:r w:rsidR="00746105">
        <w:rPr>
          <w:rFonts w:ascii="Times New Roman" w:eastAsia="標楷體" w:hAnsi="Times New Roman" w:hint="eastAsia"/>
          <w:sz w:val="28"/>
          <w:szCs w:val="28"/>
        </w:rPr>
        <w:t>拒絕菸品及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二、三手菸害之觀念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鼓勵民眾、青少年向菸品說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不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」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>
        <w:rPr>
          <w:rFonts w:ascii="Times New Roman" w:eastAsia="標楷體" w:hAnsi="Times New Roman" w:hint="eastAsia"/>
          <w:sz w:val="28"/>
          <w:szCs w:val="28"/>
        </w:rPr>
        <w:t>降低本市青少年吸菸率及維護本市無菸環境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。</w:t>
      </w:r>
    </w:p>
    <w:p w:rsidR="002B5585" w:rsidRPr="00B401F5" w:rsidRDefault="002B5585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貳、主辦單位：桃園市政府衛生局</w:t>
      </w:r>
    </w:p>
    <w:p w:rsidR="00BC65C0" w:rsidRPr="009134CA" w:rsidRDefault="00BC65C0" w:rsidP="00F74E02">
      <w:pPr>
        <w:snapToGrid w:val="0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  <w:t xml:space="preserve"> </w:t>
      </w:r>
      <w:r w:rsidR="00F74E0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74E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單位：飛力思創意廣告</w:t>
      </w:r>
    </w:p>
    <w:p w:rsidR="002B5585" w:rsidRDefault="002B5585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9134CA" w:rsidRDefault="002A673F" w:rsidP="00F74E02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參、參賽組別與資格：</w:t>
      </w:r>
    </w:p>
    <w:p w:rsidR="00C9243C" w:rsidRPr="004F6A7B" w:rsidRDefault="00C9243C" w:rsidP="00C9243C">
      <w:pPr>
        <w:pStyle w:val="a5"/>
        <w:numPr>
          <w:ilvl w:val="0"/>
          <w:numId w:val="3"/>
        </w:numPr>
        <w:tabs>
          <w:tab w:val="left" w:pos="567"/>
        </w:tabs>
        <w:spacing w:line="400" w:lineRule="exact"/>
        <w:ind w:leftChars="0" w:left="42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F6A7B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組別</w:t>
      </w:r>
      <w:r w:rsidRPr="00161C0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161C08">
        <w:rPr>
          <w:rFonts w:ascii="Times New Roman" w:eastAsia="標楷體" w:hAnsi="Times New Roman" w:hint="eastAsia"/>
          <w:sz w:val="28"/>
        </w:rPr>
        <w:t>可擇一或擇二組別</w:t>
      </w:r>
      <w:r w:rsidR="00F74E02">
        <w:rPr>
          <w:rFonts w:ascii="Times New Roman" w:eastAsia="標楷體" w:hAnsi="Times New Roman" w:hint="eastAsia"/>
          <w:sz w:val="28"/>
        </w:rPr>
        <w:t>皆可</w:t>
      </w:r>
      <w:r w:rsidRPr="00161C08">
        <w:rPr>
          <w:rFonts w:ascii="Times New Roman" w:eastAsia="標楷體" w:hAnsi="Times New Roman" w:hint="eastAsia"/>
          <w:sz w:val="28"/>
        </w:rPr>
        <w:t>參加</w:t>
      </w:r>
      <w:r w:rsidRPr="00161C08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C9243C" w:rsidRDefault="00F74E02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禁菸</w:t>
      </w:r>
      <w:r>
        <w:rPr>
          <w:rFonts w:eastAsia="標楷體" w:hint="eastAsia"/>
          <w:sz w:val="28"/>
          <w:szCs w:val="28"/>
        </w:rPr>
        <w:t>宣導</w:t>
      </w:r>
      <w:r w:rsidRPr="00C640E9">
        <w:rPr>
          <w:rFonts w:eastAsia="標楷體"/>
          <w:sz w:val="28"/>
          <w:szCs w:val="28"/>
        </w:rPr>
        <w:t>圖案</w:t>
      </w:r>
      <w:r w:rsidR="00C9243C" w:rsidRPr="004F6A7B">
        <w:rPr>
          <w:rFonts w:eastAsia="標楷體" w:hint="eastAsia"/>
          <w:sz w:val="28"/>
          <w:szCs w:val="28"/>
        </w:rPr>
        <w:t>組</w:t>
      </w:r>
    </w:p>
    <w:p w:rsidR="00C9243C" w:rsidRPr="00F74E02" w:rsidRDefault="00C9243C" w:rsidP="00B401F5">
      <w:pPr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以「青少年拒菸」為主題發想</w:t>
      </w:r>
      <w:r w:rsidR="008668DC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該主題以具有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玩偶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造型人物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或城市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圖案</w:t>
      </w:r>
      <w:r w:rsidR="00F74E02" w:rsidRPr="007900C6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="00665E33">
        <w:rPr>
          <w:rFonts w:ascii="Times New Roman" w:eastAsia="標楷體" w:hAnsi="Times New Roman" w:cs="Times New Roman"/>
          <w:sz w:val="28"/>
          <w:szCs w:val="28"/>
        </w:rPr>
        <w:t>且需含有桃園市意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A4</w:t>
      </w:r>
      <w:r w:rsidR="008668DC">
        <w:rPr>
          <w:rFonts w:ascii="Times New Roman" w:eastAsia="標楷體" w:hAnsi="Times New Roman" w:cs="Times New Roman" w:hint="eastAsia"/>
          <w:sz w:val="28"/>
          <w:szCs w:val="28"/>
        </w:rPr>
        <w:t>大小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="008668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pStyle w:val="a5"/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8668DC" w:rsidRPr="00B401F5" w:rsidRDefault="008668DC" w:rsidP="00211400">
      <w:pPr>
        <w:pStyle w:val="a5"/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="00B401F5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擇優</w:t>
      </w:r>
      <w:r w:rsidR="00B401F5" w:rsidRPr="00194F4E">
        <w:rPr>
          <w:rFonts w:ascii="Times New Roman" w:eastAsia="標楷體" w:hAnsi="Times New Roman"/>
          <w:sz w:val="28"/>
          <w:szCs w:val="28"/>
        </w:rPr>
        <w:t>印製於</w:t>
      </w:r>
      <w:r w:rsidR="009B59E2">
        <w:rPr>
          <w:rFonts w:ascii="Times New Roman" w:eastAsia="標楷體" w:hAnsi="Times New Roman" w:hint="eastAsia"/>
          <w:sz w:val="28"/>
          <w:szCs w:val="28"/>
        </w:rPr>
        <w:t>菸害防制</w:t>
      </w:r>
      <w:r w:rsidR="00B401F5" w:rsidRPr="00194F4E">
        <w:rPr>
          <w:rFonts w:ascii="Times New Roman" w:eastAsia="標楷體" w:hAnsi="Times New Roman"/>
          <w:sz w:val="28"/>
          <w:szCs w:val="28"/>
        </w:rPr>
        <w:t>相關</w:t>
      </w:r>
      <w:r w:rsidR="00B401F5">
        <w:rPr>
          <w:rFonts w:ascii="Times New Roman" w:eastAsia="標楷體" w:hAnsi="Times New Roman" w:hint="eastAsia"/>
          <w:sz w:val="28"/>
          <w:szCs w:val="28"/>
        </w:rPr>
        <w:t>文宣或</w:t>
      </w:r>
      <w:r w:rsidR="00B401F5" w:rsidRPr="00194F4E">
        <w:rPr>
          <w:rFonts w:ascii="Times New Roman" w:eastAsia="標楷體" w:hAnsi="Times New Roman"/>
          <w:sz w:val="28"/>
          <w:szCs w:val="28"/>
        </w:rPr>
        <w:t>宣導品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DD2E5F" w:rsidRDefault="00C9243C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 w:rsidRPr="004F6A7B">
        <w:rPr>
          <w:rFonts w:ascii="Times New Roman" w:eastAsia="標楷體" w:hAnsi="Times New Roman" w:cs="Times New Roman"/>
          <w:sz w:val="28"/>
          <w:szCs w:val="28"/>
        </w:rPr>
        <w:t>禁菸</w:t>
      </w:r>
      <w:r w:rsidRPr="004F6A7B">
        <w:rPr>
          <w:rFonts w:ascii="Times New Roman" w:eastAsia="標楷體" w:hAnsi="Times New Roman" w:cs="Times New Roman"/>
          <w:sz w:val="28"/>
          <w:szCs w:val="28"/>
        </w:rPr>
        <w:t>Line</w:t>
      </w:r>
      <w:r w:rsidRPr="004F6A7B">
        <w:rPr>
          <w:rFonts w:ascii="Times New Roman" w:eastAsia="標楷體" w:hAnsi="Times New Roman" w:cs="Times New Roman"/>
          <w:sz w:val="28"/>
          <w:szCs w:val="28"/>
        </w:rPr>
        <w:t>貼圖組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以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禁菸</w:t>
      </w:r>
      <w:r w:rsidRPr="007900C6">
        <w:rPr>
          <w:rFonts w:ascii="新細明體" w:eastAsia="新細明體" w:hAnsi="新細明體" w:hint="eastAsia"/>
          <w:sz w:val="28"/>
          <w:szCs w:val="28"/>
        </w:rPr>
        <w:t>、</w:t>
      </w:r>
      <w:r w:rsidRPr="007900C6">
        <w:rPr>
          <w:rFonts w:ascii="Times New Roman" w:eastAsia="標楷體" w:hAnsi="Times New Roman" w:hint="eastAsia"/>
          <w:sz w:val="28"/>
          <w:szCs w:val="28"/>
        </w:rPr>
        <w:t>戒菸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」</w:t>
      </w:r>
      <w:r w:rsidRPr="007900C6">
        <w:rPr>
          <w:rFonts w:ascii="Times New Roman" w:eastAsia="標楷體" w:hAnsi="Times New Roman" w:hint="eastAsia"/>
          <w:sz w:val="28"/>
          <w:szCs w:val="28"/>
        </w:rPr>
        <w:t>或</w:t>
      </w:r>
      <w:r w:rsidRPr="007900C6">
        <w:rPr>
          <w:rFonts w:ascii="新細明體" w:eastAsia="新細明體" w:hAnsi="新細明體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拒絕菸品</w:t>
      </w:r>
      <w:r w:rsidRPr="007900C6">
        <w:rPr>
          <w:rFonts w:ascii="新細明體" w:eastAsia="新細明體" w:hAnsi="新細明體" w:hint="eastAsia"/>
          <w:sz w:val="28"/>
          <w:szCs w:val="28"/>
        </w:rPr>
        <w:t>」</w:t>
      </w:r>
      <w:r w:rsidR="00746105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為主題發想</w:t>
      </w:r>
      <w:r w:rsidRPr="007900C6">
        <w:rPr>
          <w:rFonts w:ascii="Times New Roman" w:eastAsia="標楷體" w:hAnsi="Times New Roman" w:cs="Times New Roman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sz w:val="28"/>
          <w:szCs w:val="28"/>
        </w:rPr>
        <w:t>且需</w:t>
      </w:r>
      <w:r w:rsidRPr="007900C6">
        <w:rPr>
          <w:rFonts w:ascii="Times New Roman" w:eastAsia="標楷體" w:hAnsi="Times New Roman" w:cs="Times New Roman"/>
          <w:sz w:val="28"/>
          <w:szCs w:val="28"/>
        </w:rPr>
        <w:t>含有桃園市</w:t>
      </w:r>
      <w:r w:rsidR="00665E33">
        <w:rPr>
          <w:rFonts w:ascii="Times New Roman" w:eastAsia="標楷體" w:hAnsi="Times New Roman" w:cs="Times New Roman"/>
          <w:sz w:val="28"/>
          <w:szCs w:val="28"/>
        </w:rPr>
        <w:t>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作品規格：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靜態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貼圖圖片尺寸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370x320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pixel</w:t>
      </w:r>
      <w:r w:rsidRPr="007900C6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且其中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需含有文字。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Pr="008668D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B401F5" w:rsidRDefault="00C9243C" w:rsidP="009B59E2">
      <w:pPr>
        <w:pStyle w:val="a5"/>
        <w:tabs>
          <w:tab w:val="left" w:pos="567"/>
        </w:tabs>
        <w:spacing w:line="400" w:lineRule="exact"/>
        <w:ind w:leftChars="177" w:left="708" w:hangingChars="101" w:hanging="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得獎作品，選出其中各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張貼圖</w:t>
      </w:r>
      <w:r w:rsidRPr="00B401F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上架</w:t>
      </w:r>
      <w:r w:rsidR="00B401F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優化該貼圖後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始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上架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C9243C" w:rsidRDefault="00C9243C" w:rsidP="002B5585">
      <w:pPr>
        <w:snapToGrid w:val="0"/>
        <w:textDirection w:val="lrTbV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2B5585">
      <w:pPr>
        <w:tabs>
          <w:tab w:val="left" w:pos="567"/>
        </w:tabs>
        <w:snapToGrid w:val="0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二、資格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我國學生及社會人士皆可報名參加。</w:t>
      </w:r>
      <w:r w:rsidRPr="005C1CBE">
        <w:rPr>
          <w:rFonts w:ascii="Times New Roman" w:eastAsia="標楷體" w:hAnsi="Times New Roman" w:cs="Times New Roman"/>
          <w:sz w:val="28"/>
          <w:szCs w:val="28"/>
        </w:rPr>
        <w:t>(</w:t>
      </w:r>
      <w:r w:rsidRPr="005C1CBE">
        <w:rPr>
          <w:rFonts w:ascii="Times New Roman" w:eastAsia="標楷體" w:hAnsi="Times New Roman" w:cs="Times New Roman"/>
          <w:sz w:val="28"/>
          <w:szCs w:val="28"/>
        </w:rPr>
        <w:t>每組報名者限投稿</w:t>
      </w:r>
      <w:r w:rsidRPr="005C1CBE">
        <w:rPr>
          <w:rFonts w:ascii="Times New Roman" w:eastAsia="標楷體" w:hAnsi="Times New Roman" w:cs="Times New Roman"/>
          <w:sz w:val="28"/>
          <w:szCs w:val="28"/>
        </w:rPr>
        <w:t>1</w:t>
      </w:r>
      <w:r w:rsidRPr="005C1CBE">
        <w:rPr>
          <w:rFonts w:ascii="Times New Roman" w:eastAsia="標楷體" w:hAnsi="Times New Roman" w:cs="Times New Roman"/>
          <w:sz w:val="28"/>
          <w:szCs w:val="28"/>
        </w:rPr>
        <w:t>件作品</w:t>
      </w:r>
      <w:r w:rsidRPr="005C1CB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主辦單位及承辦單位所屬員工不得參與報名。</w:t>
      </w:r>
    </w:p>
    <w:p w:rsidR="00C9243C" w:rsidRDefault="00C9243C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484967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肆、報名方式</w:t>
      </w:r>
    </w:p>
    <w:p w:rsidR="00C9243C" w:rsidRPr="00632C25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採掛號郵寄或親送方式遞送作品，將作品電子檔光碟</w:t>
      </w:r>
      <w:r>
        <w:rPr>
          <w:rFonts w:ascii="新細明體" w:eastAsia="新細明體" w:hAnsi="新細明體" w:cs="Times New Roman" w:hint="eastAsia"/>
          <w:sz w:val="28"/>
          <w:szCs w:val="28"/>
        </w:rPr>
        <w:t>、</w:t>
      </w:r>
      <w:r>
        <w:rPr>
          <w:rFonts w:ascii="Times New Roman" w:eastAsia="標楷體" w:hAnsi="Times New Roman" w:cs="Times New Roman"/>
          <w:sz w:val="28"/>
          <w:szCs w:val="28"/>
        </w:rPr>
        <w:t>紙本各</w:t>
      </w: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份及</w:t>
      </w:r>
      <w:r w:rsidRPr="00CD39A2">
        <w:rPr>
          <w:rFonts w:ascii="Times New Roman" w:eastAsia="標楷體" w:hAnsi="Times New Roman" w:cs="Times New Roman"/>
          <w:sz w:val="28"/>
          <w:szCs w:val="28"/>
        </w:rPr>
        <w:t>報名資料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附件</w:t>
      </w:r>
      <w:r w:rsidRPr="00211400">
        <w:rPr>
          <w:rFonts w:ascii="Times New Roman" w:eastAsia="標楷體" w:hAnsi="Times New Roman" w:cs="Times New Roman"/>
          <w:sz w:val="28"/>
          <w:szCs w:val="28"/>
        </w:rPr>
        <w:t>1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及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，寄至「台北市信義區忠孝東路五段</w:t>
      </w:r>
      <w:r w:rsidRPr="00632C25">
        <w:rPr>
          <w:rFonts w:ascii="Times New Roman" w:eastAsia="標楷體" w:hAnsi="Times New Roman" w:cs="Times New Roman"/>
          <w:sz w:val="28"/>
          <w:szCs w:val="28"/>
        </w:rPr>
        <w:t>482</w:t>
      </w:r>
      <w:r w:rsidRPr="00632C25">
        <w:rPr>
          <w:rFonts w:ascii="Times New Roman" w:eastAsia="標楷體" w:hAnsi="Times New Roman" w:cs="Times New Roman"/>
          <w:sz w:val="28"/>
          <w:szCs w:val="28"/>
        </w:rPr>
        <w:t>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16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樓之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Times New Roman" w:eastAsia="標楷體" w:hAnsi="Times New Roman" w:cs="Times New Roman"/>
          <w:sz w:val="28"/>
          <w:szCs w:val="28"/>
        </w:rPr>
        <w:t>」</w:t>
      </w:r>
      <w:r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632C25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32C25">
        <w:rPr>
          <w:rFonts w:ascii="Times New Roman" w:eastAsia="標楷體" w:hAnsi="Times New Roman" w:cs="Times New Roman"/>
          <w:sz w:val="28"/>
          <w:szCs w:val="28"/>
        </w:rPr>
        <w:t>02-2728-5298</w:t>
      </w:r>
      <w:r w:rsidRPr="00632C25">
        <w:rPr>
          <w:rFonts w:ascii="Times New Roman" w:eastAsia="標楷體" w:hAnsi="Times New Roman" w:cs="Times New Roman"/>
          <w:sz w:val="28"/>
          <w:szCs w:val="28"/>
        </w:rPr>
        <w:t>分機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171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，標註「無菸</w:t>
      </w:r>
      <w:r w:rsidRPr="00632C25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揮灑創意競賽」活動小組收</w:t>
      </w:r>
      <w:r w:rsidRPr="00561543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郵寄送件者，收件時間以郵戳為憑；採親送方式送件者，應於上班時間（早上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至下午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）內送達。</w:t>
      </w:r>
    </w:p>
    <w:p w:rsidR="00C9243C" w:rsidRPr="007900C6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寄件時請注意包裝妥善，如於郵寄運送途中損壞或遺失時，由寄件人及運送單位自行負責。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所有參賽申請文件務必填妥，若有不完整之處，經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單位以電子郵件通知後，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個工作天內完成補件，未完成補件者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視為不合格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401F5" w:rsidRPr="00484967" w:rsidRDefault="00484967" w:rsidP="009B59E2">
      <w:pPr>
        <w:tabs>
          <w:tab w:val="left" w:pos="567"/>
          <w:tab w:val="left" w:pos="709"/>
          <w:tab w:val="left" w:pos="851"/>
        </w:tabs>
        <w:snapToGrid w:val="0"/>
        <w:ind w:leftChars="-119" w:left="280" w:rightChars="-82" w:right="-197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伍</w:t>
      </w:r>
      <w:r w:rsidR="00B401F5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報名期間自即日起至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星期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止，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以郵戳為憑</w:t>
      </w:r>
      <w:r w:rsidR="009B59E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逾期概不受理。</w:t>
      </w:r>
    </w:p>
    <w:p w:rsidR="00BC65C0" w:rsidRPr="00C9243C" w:rsidRDefault="00BC65C0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484967" w:rsidP="00484967">
      <w:pPr>
        <w:tabs>
          <w:tab w:val="left" w:pos="567"/>
          <w:tab w:val="left" w:pos="709"/>
          <w:tab w:val="left" w:pos="851"/>
        </w:tabs>
        <w:snapToGrid w:val="0"/>
        <w:ind w:leftChars="-118" w:left="2940" w:hangingChars="1151" w:hanging="32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陸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審人員資格</w:t>
      </w:r>
      <w:r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流程</w:t>
      </w:r>
      <w:r w:rsidR="002A673F"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及標準</w:t>
      </w:r>
    </w:p>
    <w:p w:rsidR="00C9243C" w:rsidRPr="00561543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人員</w:t>
      </w:r>
      <w:r w:rsid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資格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Default="00484967" w:rsidP="00C9243C">
      <w:pPr>
        <w:tabs>
          <w:tab w:val="left" w:pos="709"/>
        </w:tabs>
        <w:spacing w:line="400" w:lineRule="exact"/>
        <w:ind w:leftChars="237" w:left="572" w:hanging="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由主辦單位遴選出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具備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公共衛生、醫療護理或視覺設計專家各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1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名進行評審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，共計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484967" w:rsidRPr="00C822BF" w:rsidRDefault="00484967" w:rsidP="00484967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審流程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資格審查：依收件作品進行資料</w:t>
      </w:r>
      <w:r w:rsidR="00B928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，審查報名資料、作品是否符合規格及格式。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初審：</w:t>
      </w:r>
      <w:r w:rsidRPr="00C822BF">
        <w:rPr>
          <w:rFonts w:ascii="Times New Roman" w:eastAsia="標楷體" w:hAnsi="Times New Roman"/>
          <w:color w:val="000000"/>
          <w:sz w:val="28"/>
          <w:szCs w:val="28"/>
        </w:rPr>
        <w:t>由</w:t>
      </w:r>
      <w:r w:rsidRPr="00C822BF">
        <w:rPr>
          <w:rFonts w:ascii="Times New Roman" w:eastAsia="標楷體" w:hAnsi="Times New Roman"/>
          <w:sz w:val="28"/>
          <w:szCs w:val="28"/>
        </w:rPr>
        <w:t>評審委員依評分項目，每組分別選出前</w:t>
      </w:r>
      <w:r w:rsidRPr="00C822BF">
        <w:rPr>
          <w:rFonts w:ascii="Times New Roman" w:eastAsia="標楷體" w:hAnsi="Times New Roman"/>
          <w:sz w:val="28"/>
          <w:szCs w:val="28"/>
        </w:rPr>
        <w:t>10</w:t>
      </w:r>
      <w:r w:rsidRPr="00C822BF">
        <w:rPr>
          <w:rFonts w:ascii="Times New Roman" w:eastAsia="標楷體" w:hAnsi="Times New Roman"/>
          <w:sz w:val="28"/>
          <w:szCs w:val="28"/>
        </w:rPr>
        <w:t>名高分者為入圍名單，再依各委員分數統計總分排出序位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複審：由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位評審委員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同初審委員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專業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評審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以評分標準之總成績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依序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遴選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出每組前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名，兩組共計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9134CA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="00FB502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、評分</w:t>
      </w:r>
      <w:r w:rsidR="00FB502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標準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484967" w:rsidRPr="00484967" w:rsidRDefault="00A473D1" w:rsidP="00484967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主題掌握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設計理念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實用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lastRenderedPageBreak/>
        <w:t>性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進行評審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A473D1" w:rsidRDefault="00A473D1" w:rsidP="00A473D1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評分標準中，成績加總後依照得分高低方式排序第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名至第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9134CA" w:rsidRDefault="00746105" w:rsidP="00C9243C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如有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分數相同時，依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「主題掌握」、「創意表現」、「設計理念」、「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C9243C">
        <w:rPr>
          <w:rFonts w:ascii="標楷體" w:eastAsia="標楷體" w:hAnsi="標楷體" w:hint="eastAsia"/>
          <w:sz w:val="28"/>
          <w:szCs w:val="28"/>
        </w:rPr>
        <w:t>實用性」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排列之次序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最高得分為得獎人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若分數再次相同</w:t>
      </w:r>
      <w:r w:rsidR="00A473D1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C924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評審</w:t>
      </w:r>
      <w:r w:rsidR="009B59E2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投票</w:t>
      </w:r>
      <w:r w:rsidR="00C9243C">
        <w:rPr>
          <w:rFonts w:ascii="標楷體" w:eastAsia="標楷體" w:hAnsi="標楷體" w:hint="eastAsia"/>
          <w:sz w:val="28"/>
          <w:szCs w:val="28"/>
        </w:rPr>
        <w:t>決定序位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C65C0" w:rsidRPr="00C9243C" w:rsidRDefault="00BC65C0" w:rsidP="002B5585">
      <w:pPr>
        <w:tabs>
          <w:tab w:val="left" w:pos="426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A473D1" w:rsidRDefault="002A673F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陸、獎勵辦法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</w:t>
      </w:r>
    </w:p>
    <w:p w:rsidR="00C9243C" w:rsidRPr="00A473D1" w:rsidRDefault="00C9243C" w:rsidP="00C9243C">
      <w:pPr>
        <w:spacing w:line="400" w:lineRule="exact"/>
        <w:ind w:left="284"/>
        <w:rPr>
          <w:rFonts w:eastAsia="標楷體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禁菸宣導圖案</w:t>
      </w:r>
      <w:r w:rsidRPr="00C822BF">
        <w:rPr>
          <w:rFonts w:eastAsia="標楷體" w:hint="eastAsia"/>
          <w:sz w:val="28"/>
          <w:szCs w:val="28"/>
        </w:rPr>
        <w:t>組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FE018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FE018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FB5025" w:rsidRDefault="00C9243C" w:rsidP="00FB5025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00D7" w:rsidRDefault="00C9243C" w:rsidP="00C9243C">
      <w:pPr>
        <w:spacing w:line="400" w:lineRule="exact"/>
        <w:ind w:left="28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禁菸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Line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貼圖組</w:t>
      </w:r>
    </w:p>
    <w:p w:rsid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商品禮券、獎座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742B80" w:rsidRPr="00FB5025" w:rsidRDefault="00742B80" w:rsidP="00FB5025">
      <w:pPr>
        <w:tabs>
          <w:tab w:val="left" w:pos="142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2A673F" w:rsidP="002B5585">
      <w:pPr>
        <w:snapToGrid w:val="0"/>
        <w:ind w:left="2240" w:hangingChars="800" w:hanging="22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柒、活動聯絡人：</w:t>
      </w:r>
    </w:p>
    <w:p w:rsidR="00C9243C" w:rsidRPr="00C9243C" w:rsidRDefault="00C9243C" w:rsidP="00C9243C">
      <w:pPr>
        <w:tabs>
          <w:tab w:val="left" w:pos="284"/>
        </w:tabs>
        <w:spacing w:line="400" w:lineRule="exact"/>
        <w:ind w:left="283" w:rightChars="-378" w:right="-907"/>
        <w:rPr>
          <w:rFonts w:ascii="Times New Roman" w:eastAsia="標楷體" w:hAnsi="Times New Roman" w:cs="Times New Roman"/>
          <w:sz w:val="28"/>
          <w:szCs w:val="28"/>
        </w:rPr>
      </w:pPr>
      <w:r w:rsidRPr="00C05C66">
        <w:rPr>
          <w:rFonts w:ascii="Times New Roman" w:eastAsia="標楷體" w:hAnsi="Times New Roman" w:cs="Times New Roman"/>
          <w:sz w:val="28"/>
          <w:szCs w:val="28"/>
        </w:rPr>
        <w:t>「無菸</w:t>
      </w:r>
      <w:r w:rsidRPr="00C05C66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C05C66">
        <w:rPr>
          <w:rFonts w:ascii="Times New Roman" w:eastAsia="標楷體" w:hAnsi="Times New Roman" w:cs="Times New Roman"/>
          <w:sz w:val="28"/>
          <w:szCs w:val="28"/>
        </w:rPr>
        <w:t>揮灑創意競賽」活動小組</w:t>
      </w:r>
      <w:r w:rsidRPr="00C05C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黃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小姐，電話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Pr="00C05C66">
        <w:rPr>
          <w:rFonts w:ascii="Times New Roman" w:eastAsia="標楷體" w:hAnsi="Times New Roman" w:cs="Times New Roman"/>
          <w:sz w:val="28"/>
          <w:szCs w:val="28"/>
        </w:rPr>
        <w:t xml:space="preserve"> (02)2728-5298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轉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171</w:t>
      </w:r>
      <w:r w:rsidRPr="00C9243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2B5585" w:rsidRPr="003B017F" w:rsidRDefault="003B017F" w:rsidP="00FE0186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:rsidR="00C30D27" w:rsidRDefault="00C30D27" w:rsidP="002B5585">
      <w:pPr>
        <w:tabs>
          <w:tab w:val="left" w:pos="284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742B80" w:rsidRDefault="00742B80" w:rsidP="002B5585">
      <w:pPr>
        <w:tabs>
          <w:tab w:val="left" w:pos="284"/>
        </w:tabs>
        <w:snapToGrid w:val="0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捌、</w:t>
      </w:r>
      <w:r w:rsidR="00682862">
        <w:rPr>
          <w:rFonts w:ascii="Times New Roman" w:eastAsia="標楷體" w:hAnsi="Times New Roman" w:hint="eastAsia"/>
          <w:sz w:val="28"/>
        </w:rPr>
        <w:t>其他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一、參賽者需詳閱活動相關規範，並視認同本辦法一切規定，如有未盡事宜，主辦單位得視實際需要隨時修訂之，並公布於活動網頁；參賽者應經常瀏覽網站公告，不得以未知悉為由提出異議。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參賽者應保證所有填寫或提出之資料均為真實且正確，且未冒用或盜用任何第三人之資料。如有不實或不正確之情事，主辦單位得取消參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賽</w:t>
      </w:r>
      <w:r w:rsidRPr="00C9243C">
        <w:rPr>
          <w:rFonts w:ascii="Times New Roman" w:eastAsia="標楷體" w:hAnsi="Times New Roman" w:cs="Times New Roman"/>
          <w:sz w:val="28"/>
          <w:szCs w:val="28"/>
        </w:rPr>
        <w:t>或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746105">
        <w:rPr>
          <w:rFonts w:ascii="Times New Roman" w:eastAsia="標楷體" w:hAnsi="Times New Roman" w:cs="Times New Roman"/>
          <w:sz w:val="28"/>
          <w:szCs w:val="28"/>
        </w:rPr>
        <w:t>獎資格。如因此致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單位無法通知其得獎訊息時，主辦單位將不負任何法律責任，且如有致損害於主辦單位或其他任何第三人，參賽者應負一切相關責任。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三、所有參賽資料凡有資料不符規定或有抄襲嫌疑者，主辦單位有權不予受理，亦不辦理退回、通知。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四、所有參賽報名資料與作品，概不退還。</w:t>
      </w:r>
    </w:p>
    <w:p w:rsidR="00FB5025" w:rsidRPr="00FB5025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五、</w:t>
      </w:r>
      <w:r w:rsidR="006A17BB" w:rsidRPr="00FB5025">
        <w:rPr>
          <w:rFonts w:ascii="Times New Roman" w:eastAsia="標楷體" w:hAnsi="Times New Roman" w:cs="Times New Roman" w:hint="eastAsia"/>
          <w:sz w:val="28"/>
          <w:szCs w:val="28"/>
        </w:rPr>
        <w:t>本參賽著作作品，著作財產權以參賽者為著作人，主辦單位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取得著作財產權，參賽者</w:t>
      </w: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對機關及其同意利用之人不行使其著作人格權。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、得獎作品於本競賽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得獎公布後若經權利人檢舉，涉及著作權、專利權等之侵害，經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查證屬實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，主辦單位得取消期得獎資格並追回獎項，參賽者不得異議。</w:t>
      </w:r>
    </w:p>
    <w:p w:rsidR="00682862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七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作品內容若涉及猥褻、暴力、色情、毀謗等違反善良風俗或法律者，主辦單位有權利取消參賽者資格，如有違法，參賽者並須自負法律責任。</w:t>
      </w:r>
    </w:p>
    <w:p w:rsidR="006A17BB" w:rsidRPr="00FB5025" w:rsidRDefault="009B59E2" w:rsidP="00FB5025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6A17BB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如參賽作品有促銷或菸品廣告情事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例如顯示菸品品牌或菸商標誌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/>
          <w:sz w:val="28"/>
          <w:szCs w:val="28"/>
        </w:rPr>
        <w:t>如有違法，參賽者並須自負法律責任。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九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評審過程採匿名方式進行，參賽者需遵守主辦單位所規定之競賽</w:t>
      </w:r>
      <w:r w:rsidR="00682862" w:rsidRPr="00FB5025">
        <w:rPr>
          <w:rFonts w:ascii="Times New Roman" w:eastAsia="標楷體" w:hAnsi="Times New Roman" w:cs="Times New Roman" w:hint="eastAsia"/>
          <w:sz w:val="28"/>
          <w:szCs w:val="28"/>
        </w:rPr>
        <w:t>辦法及評審委員會所決議之各項評審公告、規則及評審結果，不得有異議。</w:t>
      </w:r>
    </w:p>
    <w:p w:rsidR="00682862" w:rsidRPr="00C9243C" w:rsidRDefault="006A17BB" w:rsidP="00D1175E">
      <w:pPr>
        <w:pStyle w:val="a5"/>
        <w:snapToGrid w:val="0"/>
        <w:spacing w:beforeLines="50" w:before="180" w:afterLines="50" w:after="180"/>
        <w:ind w:leftChars="0" w:left="709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所有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參選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單位一概不予退還，參賽者應自留底稿及備份。</w:t>
      </w:r>
    </w:p>
    <w:p w:rsidR="00682862" w:rsidRPr="00C9243C" w:rsidRDefault="00682862" w:rsidP="006A17BB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參賽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作品因郵寄遺失、失竊或其他原因造成參選作品遺失或損壞者，主辦單位不承擔任何責任。</w:t>
      </w:r>
    </w:p>
    <w:p w:rsidR="00682862" w:rsidRPr="00A643C5" w:rsidRDefault="009B59E2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十二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依據中華民國所得稅法及各類所得扣繳率標準之規定，將依獎項價值納入領獎人個人年度綜合所得計算；並將依規定於次年寄發各類所得扣繳暨免扣繳憑單；如價值達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新台幣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2,000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元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以上，將預先扣取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10%</w:t>
      </w:r>
      <w:r w:rsidR="00A643C5">
        <w:rPr>
          <w:rFonts w:ascii="Times New Roman" w:eastAsia="標楷體" w:hAnsi="Times New Roman" w:cs="Times New Roman"/>
          <w:sz w:val="28"/>
          <w:szCs w:val="28"/>
        </w:rPr>
        <w:t>稅款</w:t>
      </w:r>
      <w:r w:rsidR="00A643C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682862" w:rsidRPr="00A643C5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682862" w:rsidRPr="00A643C5">
        <w:rPr>
          <w:rFonts w:ascii="Times New Roman" w:eastAsia="標楷體" w:hAnsi="Times New Roman" w:cs="Times New Roman"/>
          <w:sz w:val="28"/>
          <w:szCs w:val="28"/>
        </w:rPr>
        <w:t>獎者領獎須帶身分證件以便查驗身分。</w:t>
      </w:r>
    </w:p>
    <w:p w:rsidR="003B017F" w:rsidRDefault="00A643C5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D1175E">
        <w:rPr>
          <w:rFonts w:ascii="Times New Roman" w:eastAsia="標楷體" w:hAnsi="Times New Roman" w:cs="Times New Roman"/>
          <w:sz w:val="28"/>
          <w:szCs w:val="28"/>
        </w:rPr>
        <w:t>本活動主辦單位有權決定取消、終止、修改或暫停，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活動簡章如有未盡事宜，主辦單位得隨時修正補充之。</w:t>
      </w:r>
    </w:p>
    <w:p w:rsidR="006E69E1" w:rsidRPr="003B017F" w:rsidRDefault="003B017F" w:rsidP="003B017F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tbl>
      <w:tblPr>
        <w:tblpPr w:leftFromText="180" w:rightFromText="180" w:tblpXSpec="center" w:tblpY="630"/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"/>
        <w:gridCol w:w="1150"/>
        <w:gridCol w:w="850"/>
        <w:gridCol w:w="850"/>
        <w:gridCol w:w="85"/>
        <w:gridCol w:w="3338"/>
        <w:gridCol w:w="2993"/>
      </w:tblGrid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DD7E6D">
              <w:rPr>
                <w:rFonts w:ascii="微軟正黑體" w:eastAsia="微軟正黑體" w:hAnsi="微軟正黑體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AE663" wp14:editId="4E3531D1">
                      <wp:simplePos x="0" y="0"/>
                      <wp:positionH relativeFrom="column">
                        <wp:posOffset>-1570183</wp:posOffset>
                      </wp:positionH>
                      <wp:positionV relativeFrom="paragraph">
                        <wp:posOffset>220474</wp:posOffset>
                      </wp:positionV>
                      <wp:extent cx="1142365" cy="1143000"/>
                      <wp:effectExtent l="0" t="0" r="19685" b="1905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郵票</w:t>
                                  </w:r>
                                </w:p>
                                <w:p w:rsidR="006E69E1" w:rsidRDefault="006E69E1" w:rsidP="006E69E1">
                                  <w:pPr>
                                    <w:jc w:val="center"/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貼處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50AE6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2" o:spid="_x0000_s1026" type="#_x0000_t202" style="position:absolute;left:0;text-align:left;margin-left:-123.65pt;margin-top:17.35pt;width:89.95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">
                      <v:stroke dashstyle="1 1" endcap="round"/>
                      <v:textbox style="layout-flow:vertical-ideographic">
                        <w:txbxContent>
                          <w:p w:rsidR="006E69E1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郵票</w:t>
                            </w:r>
                          </w:p>
                          <w:p w:rsidR="006E69E1" w:rsidRDefault="006E69E1" w:rsidP="006E69E1">
                            <w:pPr>
                              <w:jc w:val="center"/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C4EE33" wp14:editId="42F2FB1C">
                      <wp:simplePos x="0" y="0"/>
                      <wp:positionH relativeFrom="character">
                        <wp:posOffset>-3808730</wp:posOffset>
                      </wp:positionH>
                      <wp:positionV relativeFrom="line">
                        <wp:posOffset>-380365</wp:posOffset>
                      </wp:positionV>
                      <wp:extent cx="1943100" cy="1143000"/>
                      <wp:effectExtent l="0" t="0" r="0" b="19050"/>
                      <wp:wrapNone/>
                      <wp:docPr id="2" name="群組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3100" cy="1143000"/>
                                <a:chOff x="0" y="0"/>
                                <a:chExt cx="19431" cy="11430"/>
                              </a:xfrm>
                            </wpg:grpSpPr>
                            <wps:wsp>
                              <wps:cNvPr id="3" name="AutoShape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9431" cy="114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" y="0"/>
                                  <a:ext cx="11429" cy="114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rnd">
                                  <a:solidFill>
                                    <a:srgbClr val="00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E69E1" w:rsidRDefault="006E69E1" w:rsidP="006E69E1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  <w:szCs w:val="28"/>
                                      </w:rPr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郵票</w:t>
                                    </w:r>
                                  </w:p>
                                  <w:p w:rsidR="006E69E1" w:rsidRDefault="006E69E1" w:rsidP="006E69E1">
                                    <w:pPr>
                                      <w:jc w:val="center"/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貼處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69C4EE33" id="群組 2" o:spid="_x0000_s1027" style="position:absolute;margin-left:-299.9pt;margin-top:-29.95pt;width:153pt;height:90pt;z-index:251659264;mso-position-horizontal-relative:char;mso-position-vertical-relative:line" coordsize="19431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">
                      <v:rect id="AutoShape 7" o:spid="_x0000_s1028" style="position:absolute;width:19431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      <o:lock v:ext="edit" aspectratio="t"/>
                      </v:rect>
                      <v:shape id="Text Box 8" o:spid="_x0000_s1029" type="#_x0000_t202" style="position:absolute;left:4571;width:11429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xyucIA&#10;AADaAAAADwAAAGRycy9kb3ducmV2LnhtbESPzWrDMBCE74W+g9hCLyWRG0oITpRgQgyhN7sJ5LhI&#10;G9vEWhlL9c/bV4VCj8PMfMPsDpNtxUC9bxwreF8mIIi1Mw1XCi5f+WIDwgdkg61jUjCTh8P++WmH&#10;qXEjFzSUoRIRwj5FBXUIXSql1zVZ9EvXEUfv7nqLIcq+kqbHMcJtK1dJspYWG44LNXZ0rEk/ym+r&#10;4OQ+r+X8yAr9Jm/rvK300GVaqdeXKduCCDSF//Bf+2wUfMDvlXgD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HK5wgAAANoAAAAPAAAAAAAAAAAAAAAAAJgCAABkcnMvZG93&#10;bnJldi54bWxQSwUGAAAAAAQABAD1AAAAhwMAAAAA&#10;">
                        <v:stroke dashstyle="1 1" endcap="round"/>
                        <v:textbox style="layout-flow:vertical-ideographic">
                          <w:txbxContent>
                            <w:p w:rsidR="006E69E1" w:rsidRDefault="006E69E1" w:rsidP="006E69E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郵票</w:t>
                              </w:r>
                            </w:p>
                            <w:p w:rsidR="006E69E1" w:rsidRDefault="006E69E1" w:rsidP="006E69E1">
                              <w:pPr>
                                <w:jc w:val="center"/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貼處</w:t>
                              </w:r>
                            </w:p>
                          </w:txbxContent>
                        </v:textbox>
                      </v:shape>
                      <w10:wrap anchory="line"/>
                    </v:group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7E98402D" wp14:editId="31E30AD7">
                      <wp:extent cx="1945640" cy="1141095"/>
                      <wp:effectExtent l="635" t="3810" r="0" b="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45640" cy="1141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74F2BCA" id="矩形 5" o:spid="_x0000_s1026" style="width:153.2pt;height: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33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/>
                <w:szCs w:val="36"/>
              </w:rPr>
            </w:pPr>
            <w:r w:rsidRPr="001C5A76">
              <w:rPr>
                <w:rFonts w:ascii="微軟正黑體" w:eastAsia="微軟正黑體" w:hAnsi="微軟正黑體" w:cstheme="minorBidi" w:hint="eastAsia"/>
                <w:b/>
                <w:sz w:val="36"/>
                <w:szCs w:val="36"/>
              </w:rPr>
              <w:t>「無菸on LINE揮灑創意競賽」</w:t>
            </w:r>
          </w:p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Cs w:val="36"/>
              </w:rPr>
              <w:t xml:space="preserve">   </w:t>
            </w:r>
          </w:p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720"/>
              <w:jc w:val="center"/>
              <w:rPr>
                <w:rFonts w:ascii="微軟正黑體" w:eastAsia="微軟正黑體" w:hAnsi="微軟正黑體" w:cs="Arial"/>
                <w:b/>
                <w:sz w:val="36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　　　　　　　　　　</w:t>
            </w:r>
            <w:r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               </w:t>
            </w:r>
            <w:r w:rsidRPr="00DD7E6D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活動小組收</w:t>
            </w:r>
          </w:p>
        </w:tc>
        <w:tc>
          <w:tcPr>
            <w:tcW w:w="2992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110</w:t>
            </w:r>
            <w:r w:rsidRPr="00DD7E6D">
              <w:rPr>
                <w:rFonts w:ascii="微軟正黑體" w:eastAsia="微軟正黑體" w:hAnsi="微軟正黑體" w:hint="eastAsia"/>
                <w:b/>
                <w:sz w:val="32"/>
              </w:rPr>
              <w:t>台北市信義區忠孝東路5段482號16樓之</w:t>
            </w:r>
            <w:r>
              <w:rPr>
                <w:rFonts w:ascii="微軟正黑體" w:eastAsia="微軟正黑體" w:hAnsi="微軟正黑體" w:hint="eastAsia"/>
                <w:b/>
                <w:sz w:val="32"/>
              </w:rPr>
              <w:t>2</w:t>
            </w:r>
          </w:p>
        </w:tc>
      </w:tr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  <w:r>
              <w:rPr>
                <w:rFonts w:ascii="微軟正黑體" w:eastAsia="微軟正黑體" w:hAnsi="微軟正黑體" w:cs="Arial" w:hint="eastAsia"/>
                <w:noProof/>
              </w:rPr>
              <w:t xml:space="preserve">       </w: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66788A" wp14:editId="232B0CB8">
                      <wp:simplePos x="0" y="0"/>
                      <wp:positionH relativeFrom="column">
                        <wp:posOffset>-1553845</wp:posOffset>
                      </wp:positionH>
                      <wp:positionV relativeFrom="paragraph">
                        <wp:posOffset>160020</wp:posOffset>
                      </wp:positionV>
                      <wp:extent cx="1248410" cy="487680"/>
                      <wp:effectExtent l="0" t="0" r="27940" b="2667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8410" cy="48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Pr="00BE59E6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BE59E6"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限時掛號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66788A" id="文字方塊 18" o:spid="_x0000_s1030" type="#_x0000_t202" style="position:absolute;left:0;text-align:left;margin-left:-122.35pt;margin-top:12.6pt;width:98.3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" strokeweight=".5pt">
                      <v:textbox>
                        <w:txbxContent>
                          <w:p w:rsidR="006E69E1" w:rsidRPr="00BE59E6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BE59E6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限時掛號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軟正黑體" w:eastAsia="微軟正黑體" w:hAnsi="微軟正黑體" w:cs="Arial" w:hint="eastAsia"/>
                <w:noProof/>
              </w:rPr>
              <w:t xml:space="preserve">寄件人：  </w:t>
            </w:r>
          </w:p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</w:p>
        </w:tc>
        <w:tc>
          <w:tcPr>
            <w:tcW w:w="3338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</w:p>
        </w:tc>
        <w:tc>
          <w:tcPr>
            <w:tcW w:w="2992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4698"/>
        </w:trPr>
        <w:tc>
          <w:tcPr>
            <w:tcW w:w="1150" w:type="dxa"/>
            <w:tcBorders>
              <w:top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電話：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地址：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napToGrid w:val="0"/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28"/>
                <w:szCs w:val="28"/>
              </w:rPr>
            </w:pPr>
          </w:p>
        </w:tc>
        <w:tc>
          <w:tcPr>
            <w:tcW w:w="3338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52"/>
                <w:szCs w:val="52"/>
              </w:rPr>
            </w:pPr>
          </w:p>
        </w:tc>
        <w:tc>
          <w:tcPr>
            <w:tcW w:w="2992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875"/>
        </w:trPr>
        <w:tc>
          <w:tcPr>
            <w:tcW w:w="9266" w:type="dxa"/>
            <w:gridSpan w:val="6"/>
          </w:tcPr>
          <w:p w:rsidR="006E69E1" w:rsidRPr="00DD7E6D" w:rsidRDefault="006E69E1" w:rsidP="00211400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請檢核報名資料</w:t>
            </w:r>
          </w:p>
        </w:tc>
      </w:tr>
      <w:tr w:rsidR="006E69E1" w:rsidRPr="00DD7E6D" w:rsidTr="00211400">
        <w:trPr>
          <w:cantSplit/>
          <w:trHeight w:val="2365"/>
        </w:trPr>
        <w:tc>
          <w:tcPr>
            <w:tcW w:w="9288" w:type="dxa"/>
            <w:gridSpan w:val="7"/>
            <w:tcBorders>
              <w:bottom w:val="single" w:sz="12" w:space="0" w:color="auto"/>
            </w:tcBorders>
            <w:vAlign w:val="center"/>
          </w:tcPr>
          <w:p w:rsid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6A17BB" w:rsidRPr="006A17BB" w:rsidRDefault="006A17BB" w:rsidP="00211400">
            <w:pPr>
              <w:adjustRightInd w:val="0"/>
              <w:snapToGrid w:val="0"/>
              <w:spacing w:line="276" w:lineRule="auto"/>
              <w:ind w:leftChars="100" w:left="240"/>
              <w:rPr>
                <w:rFonts w:ascii="Times New Roman" w:eastAsia="標楷體" w:hAnsi="Times New Roman"/>
                <w:sz w:val="28"/>
                <w:szCs w:val="28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組別</w:t>
            </w:r>
            <w:r w:rsidRPr="006A17B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  <w:p w:rsidR="006E69E1" w:rsidRP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作品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</w:p>
          <w:p w:rsidR="006E69E1" w:rsidRPr="00DD7E6D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競賽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報名表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</w:p>
          <w:p w:rsidR="006E69E1" w:rsidRPr="003B017F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□電子檔光碟</w:t>
            </w:r>
          </w:p>
        </w:tc>
      </w:tr>
    </w:tbl>
    <w:p w:rsidR="006E69E1" w:rsidRPr="003B017F" w:rsidRDefault="003B017F" w:rsidP="00AD4792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Pr="003B017F">
        <w:rPr>
          <w:rFonts w:ascii="Times New Roman" w:eastAsia="標楷體" w:hAnsi="Times New Roman" w:cs="Times New Roman"/>
          <w:sz w:val="28"/>
          <w:szCs w:val="28"/>
        </w:rPr>
        <w:t>1</w:t>
      </w:r>
    </w:p>
    <w:p w:rsidR="00211400" w:rsidRPr="00211400" w:rsidRDefault="00211400" w:rsidP="00211400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t>附件</w:t>
      </w:r>
      <w:r>
        <w:rPr>
          <w:rFonts w:ascii="Times New Roman" w:eastAsia="標楷體" w:hAnsi="Times New Roman" w:cs="Times New Roman"/>
          <w:sz w:val="28"/>
          <w:szCs w:val="28"/>
        </w:rPr>
        <w:t>2</w:t>
      </w:r>
    </w:p>
    <w:p w:rsidR="006E69E1" w:rsidRPr="00A81238" w:rsidRDefault="006E69E1" w:rsidP="006E69E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A81238">
        <w:rPr>
          <w:rFonts w:ascii="標楷體" w:eastAsia="標楷體" w:hAnsi="標楷體" w:hint="eastAsia"/>
          <w:b/>
          <w:sz w:val="32"/>
          <w:szCs w:val="32"/>
        </w:rPr>
        <w:t>無菸on LINE揮灑創意競賽報名表</w:t>
      </w:r>
    </w:p>
    <w:tbl>
      <w:tblPr>
        <w:tblStyle w:val="ab"/>
        <w:tblW w:w="8613" w:type="dxa"/>
        <w:tblLook w:val="04A0" w:firstRow="1" w:lastRow="0" w:firstColumn="1" w:lastColumn="0" w:noHBand="0" w:noVBand="1"/>
      </w:tblPr>
      <w:tblGrid>
        <w:gridCol w:w="1531"/>
        <w:gridCol w:w="2773"/>
        <w:gridCol w:w="1531"/>
        <w:gridCol w:w="2778"/>
      </w:tblGrid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參賽組別</w:t>
            </w:r>
          </w:p>
        </w:tc>
        <w:tc>
          <w:tcPr>
            <w:tcW w:w="2773" w:type="dxa"/>
            <w:vAlign w:val="center"/>
          </w:tcPr>
          <w:p w:rsidR="006E69E1" w:rsidRPr="00C9243C" w:rsidRDefault="006A17BB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</w:tc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作品編號</w:t>
            </w:r>
          </w:p>
        </w:tc>
        <w:tc>
          <w:tcPr>
            <w:tcW w:w="2778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(由承辦單位填寫)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567"/>
        </w:trPr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作品名稱</w:t>
            </w:r>
          </w:p>
        </w:tc>
      </w:tr>
      <w:tr w:rsidR="006E69E1" w:rsidRPr="00C9243C" w:rsidTr="009E2C2B">
        <w:trPr>
          <w:trHeight w:val="856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作品說明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(描述與理念300字內)</w:t>
            </w:r>
          </w:p>
        </w:tc>
      </w:tr>
      <w:tr w:rsidR="006E69E1" w:rsidRPr="00C9243C" w:rsidTr="009E2C2B">
        <w:trPr>
          <w:trHeight w:val="6604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682862" w:rsidRPr="006E69E1" w:rsidRDefault="00682862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sectPr w:rsidR="00682862" w:rsidRPr="006E69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C59" w:rsidRDefault="00941C59" w:rsidP="00161C08">
      <w:r>
        <w:separator/>
      </w:r>
    </w:p>
  </w:endnote>
  <w:endnote w:type="continuationSeparator" w:id="0">
    <w:p w:rsidR="00941C59" w:rsidRDefault="00941C59" w:rsidP="0016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C59" w:rsidRDefault="00941C59" w:rsidP="00161C08">
      <w:r>
        <w:separator/>
      </w:r>
    </w:p>
  </w:footnote>
  <w:footnote w:type="continuationSeparator" w:id="0">
    <w:p w:rsidR="00941C59" w:rsidRDefault="00941C59" w:rsidP="0016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0F8"/>
    <w:multiLevelType w:val="hybridMultilevel"/>
    <w:tmpl w:val="5E6A8918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>
    <w:nsid w:val="1FE66E03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D62F1C"/>
    <w:multiLevelType w:val="hybridMultilevel"/>
    <w:tmpl w:val="E5DE0FF2"/>
    <w:lvl w:ilvl="0" w:tplc="3726F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22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E3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07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2A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F0D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7E47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168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AB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5D22E90"/>
    <w:multiLevelType w:val="hybridMultilevel"/>
    <w:tmpl w:val="0E948D24"/>
    <w:lvl w:ilvl="0" w:tplc="173CDE24">
      <w:start w:val="1"/>
      <w:numFmt w:val="taiwaneseCountingThousand"/>
      <w:lvlText w:val="(%1)"/>
      <w:lvlJc w:val="left"/>
      <w:pPr>
        <w:ind w:left="720" w:hanging="72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31A1984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AD0797E"/>
    <w:multiLevelType w:val="hybridMultilevel"/>
    <w:tmpl w:val="6D1E9E3C"/>
    <w:lvl w:ilvl="0" w:tplc="0D862CD6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CD2832F4">
      <w:start w:val="1"/>
      <w:numFmt w:val="taiwaneseCountingThousand"/>
      <w:lvlText w:val="(%2)"/>
      <w:lvlJc w:val="left"/>
      <w:pPr>
        <w:ind w:left="1228" w:hanging="465"/>
      </w:pPr>
      <w:rPr>
        <w:rFonts w:ascii="Times New Roman" w:hAnsi="Times New Roman" w:cs="Times New Roman"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>
    <w:nsid w:val="6C1A745E"/>
    <w:multiLevelType w:val="hybridMultilevel"/>
    <w:tmpl w:val="7506DEA6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3D74E262">
      <w:start w:val="1"/>
      <w:numFmt w:val="decimal"/>
      <w:lvlText w:val="%3."/>
      <w:lvlJc w:val="left"/>
      <w:pPr>
        <w:ind w:left="174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>
    <w:nsid w:val="6D467153"/>
    <w:multiLevelType w:val="hybridMultilevel"/>
    <w:tmpl w:val="0F42D332"/>
    <w:lvl w:ilvl="0" w:tplc="173CDE24">
      <w:start w:val="1"/>
      <w:numFmt w:val="taiwaneseCountingThousand"/>
      <w:lvlText w:val="(%1)"/>
      <w:lvlJc w:val="left"/>
      <w:pPr>
        <w:ind w:left="1329" w:hanging="480"/>
      </w:pPr>
      <w:rPr>
        <w:rFonts w:hint="eastAsia"/>
      </w:rPr>
    </w:lvl>
    <w:lvl w:ilvl="1" w:tplc="B5AE6BD0">
      <w:start w:val="1"/>
      <w:numFmt w:val="taiwaneseCountingThousand"/>
      <w:lvlText w:val="(%2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>
    <w:nsid w:val="75976AD0"/>
    <w:multiLevelType w:val="hybridMultilevel"/>
    <w:tmpl w:val="DE4CA7D2"/>
    <w:lvl w:ilvl="0" w:tplc="B5AE6BD0">
      <w:start w:val="1"/>
      <w:numFmt w:val="taiwaneseCountingThousand"/>
      <w:lvlText w:val="(%1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3F"/>
    <w:rsid w:val="00084FBB"/>
    <w:rsid w:val="00161C08"/>
    <w:rsid w:val="001E6FF6"/>
    <w:rsid w:val="00211400"/>
    <w:rsid w:val="002651E8"/>
    <w:rsid w:val="002A673F"/>
    <w:rsid w:val="002B5585"/>
    <w:rsid w:val="002C00F4"/>
    <w:rsid w:val="003855E8"/>
    <w:rsid w:val="003B017F"/>
    <w:rsid w:val="003F553D"/>
    <w:rsid w:val="00401597"/>
    <w:rsid w:val="00484967"/>
    <w:rsid w:val="00490A47"/>
    <w:rsid w:val="00526C8F"/>
    <w:rsid w:val="00646594"/>
    <w:rsid w:val="0066305D"/>
    <w:rsid w:val="00665E33"/>
    <w:rsid w:val="00682862"/>
    <w:rsid w:val="00687813"/>
    <w:rsid w:val="006A17BB"/>
    <w:rsid w:val="006E69E1"/>
    <w:rsid w:val="007038AF"/>
    <w:rsid w:val="007307B8"/>
    <w:rsid w:val="00742B80"/>
    <w:rsid w:val="00746105"/>
    <w:rsid w:val="007E5A0B"/>
    <w:rsid w:val="00836FA6"/>
    <w:rsid w:val="008605A2"/>
    <w:rsid w:val="008668DC"/>
    <w:rsid w:val="008A4ACB"/>
    <w:rsid w:val="008F5EB9"/>
    <w:rsid w:val="009376E6"/>
    <w:rsid w:val="00941C59"/>
    <w:rsid w:val="00990EE9"/>
    <w:rsid w:val="009A06E6"/>
    <w:rsid w:val="009B59E2"/>
    <w:rsid w:val="009E0E2C"/>
    <w:rsid w:val="009F52B8"/>
    <w:rsid w:val="00A473D1"/>
    <w:rsid w:val="00A643C5"/>
    <w:rsid w:val="00AD4792"/>
    <w:rsid w:val="00B373F2"/>
    <w:rsid w:val="00B401F5"/>
    <w:rsid w:val="00B92863"/>
    <w:rsid w:val="00BA4E8A"/>
    <w:rsid w:val="00BC65C0"/>
    <w:rsid w:val="00BF5A70"/>
    <w:rsid w:val="00C30D27"/>
    <w:rsid w:val="00C53E52"/>
    <w:rsid w:val="00C9243C"/>
    <w:rsid w:val="00D1175E"/>
    <w:rsid w:val="00D1185D"/>
    <w:rsid w:val="00D57D9F"/>
    <w:rsid w:val="00E55819"/>
    <w:rsid w:val="00F74E02"/>
    <w:rsid w:val="00F77D90"/>
    <w:rsid w:val="00FB5025"/>
    <w:rsid w:val="00FD4403"/>
    <w:rsid w:val="00F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</dc:creator>
  <cp:lastModifiedBy>User</cp:lastModifiedBy>
  <cp:revision>2</cp:revision>
  <cp:lastPrinted>2018-12-18T08:19:00Z</cp:lastPrinted>
  <dcterms:created xsi:type="dcterms:W3CDTF">2019-01-07T06:28:00Z</dcterms:created>
  <dcterms:modified xsi:type="dcterms:W3CDTF">2019-01-07T06:28:00Z</dcterms:modified>
</cp:coreProperties>
</file>